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4F" w:rsidRPr="00C42E8D" w:rsidRDefault="003A4D1B" w:rsidP="007768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bookmarkStart w:id="0" w:name="_GoBack"/>
      <w:bookmarkEnd w:id="0"/>
      <w:r w:rsidRPr="00C42E8D">
        <w:rPr>
          <w:rFonts w:ascii="Times New Roman" w:eastAsia="Calibri" w:hAnsi="Times New Roman" w:cs="Times New Roman"/>
          <w:b/>
          <w:sz w:val="28"/>
          <w:szCs w:val="26"/>
        </w:rPr>
        <w:t xml:space="preserve">Премия  «Бизнес – Успех» </w:t>
      </w:r>
      <w:r w:rsidR="007768AA">
        <w:rPr>
          <w:rFonts w:ascii="Times New Roman" w:eastAsia="Calibri" w:hAnsi="Times New Roman" w:cs="Times New Roman"/>
          <w:b/>
          <w:sz w:val="28"/>
          <w:szCs w:val="26"/>
        </w:rPr>
        <w:br/>
      </w:r>
      <w:r w:rsidRPr="00C42E8D">
        <w:rPr>
          <w:rFonts w:ascii="Times New Roman" w:eastAsia="Calibri" w:hAnsi="Times New Roman" w:cs="Times New Roman"/>
          <w:b/>
          <w:sz w:val="28"/>
          <w:szCs w:val="26"/>
        </w:rPr>
        <w:t>для предпринимателей</w:t>
      </w:r>
      <w:r w:rsidR="001C6341" w:rsidRPr="00C42E8D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Pr="00C42E8D">
        <w:rPr>
          <w:rFonts w:ascii="Times New Roman" w:eastAsia="Calibri" w:hAnsi="Times New Roman" w:cs="Times New Roman"/>
          <w:b/>
          <w:sz w:val="28"/>
          <w:szCs w:val="26"/>
        </w:rPr>
        <w:t>-</w:t>
      </w:r>
      <w:r w:rsidR="001C6341" w:rsidRPr="00C42E8D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Pr="00C42E8D">
        <w:rPr>
          <w:rFonts w:ascii="Times New Roman" w:eastAsia="Calibri" w:hAnsi="Times New Roman" w:cs="Times New Roman"/>
          <w:b/>
          <w:sz w:val="28"/>
          <w:szCs w:val="26"/>
        </w:rPr>
        <w:t>представителей малого и среднего бизнеса</w:t>
      </w:r>
    </w:p>
    <w:p w:rsidR="003A4D1B" w:rsidRPr="00C42E8D" w:rsidRDefault="003A4D1B" w:rsidP="003A4D1B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6"/>
        </w:rPr>
      </w:pPr>
    </w:p>
    <w:p w:rsidR="00F662ED" w:rsidRPr="00C42E8D" w:rsidRDefault="007C6198" w:rsidP="007C6198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C42E8D">
        <w:rPr>
          <w:rFonts w:ascii="Times New Roman" w:eastAsia="Calibri" w:hAnsi="Times New Roman" w:cs="Times New Roman"/>
          <w:b/>
          <w:sz w:val="28"/>
          <w:szCs w:val="26"/>
        </w:rPr>
        <w:t xml:space="preserve">Автономная некоммерческая организация «Агентство стратегических инициатив по продвижению новых проектов» </w:t>
      </w:r>
      <w:r w:rsidR="00F662ED" w:rsidRPr="00C42E8D">
        <w:rPr>
          <w:rFonts w:ascii="Times New Roman" w:eastAsia="Calibri" w:hAnsi="Times New Roman" w:cs="Times New Roman"/>
          <w:b/>
          <w:sz w:val="28"/>
          <w:szCs w:val="26"/>
        </w:rPr>
        <w:t>(</w:t>
      </w:r>
      <w:r w:rsidR="00826DA7" w:rsidRPr="00C42E8D">
        <w:rPr>
          <w:rFonts w:ascii="Times New Roman" w:eastAsia="Calibri" w:hAnsi="Times New Roman" w:cs="Times New Roman"/>
          <w:b/>
          <w:sz w:val="28"/>
          <w:szCs w:val="26"/>
        </w:rPr>
        <w:t xml:space="preserve">АСИ) </w:t>
      </w:r>
      <w:r w:rsidRPr="00C42E8D">
        <w:rPr>
          <w:rFonts w:ascii="Times New Roman" w:eastAsia="Calibri" w:hAnsi="Times New Roman" w:cs="Times New Roman"/>
          <w:b/>
          <w:sz w:val="28"/>
          <w:szCs w:val="26"/>
        </w:rPr>
        <w:t>и Общероссийская общественная организация малого</w:t>
      </w:r>
      <w:r w:rsidR="00BE50C2" w:rsidRPr="00C42E8D">
        <w:rPr>
          <w:rFonts w:ascii="Times New Roman" w:eastAsia="Calibri" w:hAnsi="Times New Roman" w:cs="Times New Roman"/>
          <w:b/>
          <w:sz w:val="28"/>
          <w:szCs w:val="26"/>
        </w:rPr>
        <w:t xml:space="preserve"> и </w:t>
      </w:r>
      <w:r w:rsidR="00314B51" w:rsidRPr="00C42E8D">
        <w:rPr>
          <w:rFonts w:ascii="Times New Roman" w:eastAsia="Calibri" w:hAnsi="Times New Roman" w:cs="Times New Roman"/>
          <w:b/>
          <w:sz w:val="28"/>
          <w:szCs w:val="26"/>
        </w:rPr>
        <w:t xml:space="preserve">среднего предпринимательства </w:t>
      </w:r>
      <w:r w:rsidRPr="00C42E8D">
        <w:rPr>
          <w:rFonts w:ascii="Times New Roman" w:eastAsia="Calibri" w:hAnsi="Times New Roman" w:cs="Times New Roman"/>
          <w:b/>
          <w:sz w:val="28"/>
          <w:szCs w:val="26"/>
        </w:rPr>
        <w:t xml:space="preserve">«ОПОРА РОССИИ» в 2014 году совместно </w:t>
      </w:r>
      <w:r w:rsidR="001C6341" w:rsidRPr="00C42E8D">
        <w:rPr>
          <w:rFonts w:ascii="Times New Roman" w:eastAsia="Calibri" w:hAnsi="Times New Roman" w:cs="Times New Roman"/>
          <w:b/>
          <w:sz w:val="28"/>
          <w:szCs w:val="26"/>
        </w:rPr>
        <w:t>проводят</w:t>
      </w:r>
      <w:r w:rsidRPr="00C42E8D">
        <w:rPr>
          <w:rFonts w:ascii="Times New Roman" w:eastAsia="Calibri" w:hAnsi="Times New Roman" w:cs="Times New Roman"/>
          <w:b/>
          <w:sz w:val="28"/>
          <w:szCs w:val="26"/>
        </w:rPr>
        <w:t xml:space="preserve"> Национальную предпринима</w:t>
      </w:r>
      <w:r w:rsidR="00F662ED" w:rsidRPr="00C42E8D">
        <w:rPr>
          <w:rFonts w:ascii="Times New Roman" w:eastAsia="Calibri" w:hAnsi="Times New Roman" w:cs="Times New Roman"/>
          <w:b/>
          <w:sz w:val="28"/>
          <w:szCs w:val="26"/>
        </w:rPr>
        <w:t xml:space="preserve">тельскую премию «Бизнес – </w:t>
      </w:r>
      <w:r w:rsidR="00C617E9" w:rsidRPr="00C42E8D">
        <w:rPr>
          <w:rFonts w:ascii="Times New Roman" w:eastAsia="Calibri" w:hAnsi="Times New Roman" w:cs="Times New Roman"/>
          <w:b/>
          <w:sz w:val="28"/>
          <w:szCs w:val="26"/>
        </w:rPr>
        <w:t xml:space="preserve">Успех» </w:t>
      </w:r>
      <w:r w:rsidR="00F662ED" w:rsidRPr="00C42E8D">
        <w:rPr>
          <w:rFonts w:ascii="Times New Roman" w:eastAsia="Calibri" w:hAnsi="Times New Roman" w:cs="Times New Roman"/>
          <w:b/>
          <w:sz w:val="28"/>
          <w:szCs w:val="26"/>
        </w:rPr>
        <w:t>(далее – Премия).</w:t>
      </w:r>
    </w:p>
    <w:p w:rsidR="007C6198" w:rsidRPr="00C42E8D" w:rsidRDefault="00F662ED" w:rsidP="007C6198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>Основная задача</w:t>
      </w:r>
      <w:r w:rsidR="007C6198" w:rsidRPr="00C42E8D">
        <w:rPr>
          <w:rFonts w:ascii="Times New Roman" w:eastAsia="Calibri" w:hAnsi="Times New Roman" w:cs="Times New Roman"/>
          <w:sz w:val="28"/>
          <w:szCs w:val="26"/>
        </w:rPr>
        <w:t xml:space="preserve"> Премии </w:t>
      </w: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 - </w:t>
      </w:r>
      <w:r w:rsidR="007C6198" w:rsidRPr="00C42E8D">
        <w:rPr>
          <w:rFonts w:ascii="Times New Roman" w:eastAsia="Calibri" w:hAnsi="Times New Roman" w:cs="Times New Roman"/>
          <w:sz w:val="28"/>
          <w:szCs w:val="26"/>
        </w:rPr>
        <w:t xml:space="preserve">поиск </w:t>
      </w:r>
      <w:r w:rsidR="001C6341" w:rsidRPr="00C42E8D">
        <w:rPr>
          <w:rFonts w:ascii="Times New Roman" w:eastAsia="Calibri" w:hAnsi="Times New Roman" w:cs="Times New Roman"/>
          <w:sz w:val="28"/>
          <w:szCs w:val="26"/>
        </w:rPr>
        <w:t>ярких и перспективных проектов</w:t>
      </w:r>
      <w:r w:rsidR="007C6198" w:rsidRPr="00C42E8D">
        <w:rPr>
          <w:rFonts w:ascii="Times New Roman" w:eastAsia="Calibri" w:hAnsi="Times New Roman" w:cs="Times New Roman"/>
          <w:sz w:val="28"/>
          <w:szCs w:val="26"/>
        </w:rPr>
        <w:t xml:space="preserve">, а также </w:t>
      </w:r>
      <w:r w:rsidR="001C6341" w:rsidRPr="00C42E8D">
        <w:rPr>
          <w:rFonts w:ascii="Times New Roman" w:eastAsia="Calibri" w:hAnsi="Times New Roman" w:cs="Times New Roman"/>
          <w:sz w:val="28"/>
          <w:szCs w:val="26"/>
        </w:rPr>
        <w:t>отбор</w:t>
      </w:r>
      <w:r w:rsidR="007C6198" w:rsidRPr="00C42E8D">
        <w:rPr>
          <w:rFonts w:ascii="Times New Roman" w:eastAsia="Calibri" w:hAnsi="Times New Roman" w:cs="Times New Roman"/>
          <w:sz w:val="28"/>
          <w:szCs w:val="26"/>
        </w:rPr>
        <w:t xml:space="preserve"> успешных практик по развитию бизнес-среды на муниципальном уровне с целью </w:t>
      </w:r>
      <w:r w:rsidR="001C6341" w:rsidRPr="00C42E8D">
        <w:rPr>
          <w:rFonts w:ascii="Times New Roman" w:eastAsia="Calibri" w:hAnsi="Times New Roman" w:cs="Times New Roman"/>
          <w:sz w:val="28"/>
          <w:szCs w:val="26"/>
        </w:rPr>
        <w:t xml:space="preserve">их </w:t>
      </w:r>
      <w:r w:rsidR="007C6198" w:rsidRPr="00C42E8D">
        <w:rPr>
          <w:rFonts w:ascii="Times New Roman" w:eastAsia="Calibri" w:hAnsi="Times New Roman" w:cs="Times New Roman"/>
          <w:sz w:val="28"/>
          <w:szCs w:val="26"/>
        </w:rPr>
        <w:t>тиражирования.</w:t>
      </w:r>
      <w:r w:rsidR="001C6341" w:rsidRPr="00C42E8D">
        <w:rPr>
          <w:rFonts w:ascii="Times New Roman" w:eastAsia="Calibri" w:hAnsi="Times New Roman" w:cs="Times New Roman"/>
          <w:sz w:val="28"/>
          <w:szCs w:val="26"/>
        </w:rPr>
        <w:t xml:space="preserve">  </w:t>
      </w:r>
    </w:p>
    <w:p w:rsidR="007C6198" w:rsidRPr="00C42E8D" w:rsidRDefault="007C6198" w:rsidP="007C6198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>А</w:t>
      </w:r>
      <w:r w:rsidR="00C42E8D">
        <w:rPr>
          <w:rFonts w:ascii="Times New Roman" w:eastAsia="Calibri" w:hAnsi="Times New Roman" w:cs="Times New Roman"/>
          <w:sz w:val="28"/>
          <w:szCs w:val="26"/>
        </w:rPr>
        <w:t xml:space="preserve">СИ </w:t>
      </w: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организует отбор </w:t>
      </w:r>
      <w:r w:rsidR="001C6341" w:rsidRPr="00C42E8D">
        <w:rPr>
          <w:rFonts w:ascii="Times New Roman" w:eastAsia="Calibri" w:hAnsi="Times New Roman" w:cs="Times New Roman"/>
          <w:sz w:val="28"/>
          <w:szCs w:val="26"/>
        </w:rPr>
        <w:t>номинантов,</w:t>
      </w: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 созыв конкурсных комиссий</w:t>
      </w:r>
      <w:r w:rsidR="001C6341" w:rsidRPr="00C42E8D">
        <w:rPr>
          <w:rFonts w:ascii="Times New Roman" w:eastAsia="Calibri" w:hAnsi="Times New Roman" w:cs="Times New Roman"/>
          <w:sz w:val="28"/>
          <w:szCs w:val="26"/>
        </w:rPr>
        <w:t xml:space="preserve">  и определяет</w:t>
      </w: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 победителей в следующих номинаци</w:t>
      </w:r>
      <w:r w:rsidR="001C6341" w:rsidRPr="00C42E8D">
        <w:rPr>
          <w:rFonts w:ascii="Times New Roman" w:eastAsia="Calibri" w:hAnsi="Times New Roman" w:cs="Times New Roman"/>
          <w:sz w:val="28"/>
          <w:szCs w:val="26"/>
        </w:rPr>
        <w:t>ях</w:t>
      </w:r>
      <w:r w:rsidRPr="00C42E8D">
        <w:rPr>
          <w:rFonts w:ascii="Times New Roman" w:eastAsia="Calibri" w:hAnsi="Times New Roman" w:cs="Times New Roman"/>
          <w:sz w:val="28"/>
          <w:szCs w:val="26"/>
        </w:rPr>
        <w:t>:</w:t>
      </w:r>
    </w:p>
    <w:p w:rsidR="00826DA7" w:rsidRPr="00C42E8D" w:rsidRDefault="00826DA7" w:rsidP="00826DA7">
      <w:pPr>
        <w:pStyle w:val="ac"/>
        <w:numPr>
          <w:ilvl w:val="0"/>
          <w:numId w:val="6"/>
        </w:numPr>
        <w:tabs>
          <w:tab w:val="left" w:pos="993"/>
          <w:tab w:val="left" w:pos="1134"/>
          <w:tab w:val="left" w:pos="58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b/>
          <w:sz w:val="28"/>
          <w:szCs w:val="26"/>
        </w:rPr>
        <w:t>«Путь к успеху»</w:t>
      </w: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 - л</w:t>
      </w:r>
      <w:r w:rsidR="007C6198" w:rsidRPr="00C42E8D">
        <w:rPr>
          <w:rFonts w:ascii="Times New Roman" w:eastAsia="Calibri" w:hAnsi="Times New Roman" w:cs="Times New Roman"/>
          <w:sz w:val="28"/>
          <w:szCs w:val="26"/>
        </w:rPr>
        <w:t xml:space="preserve">учший проект по созданию высокопроизводительных </w:t>
      </w:r>
    </w:p>
    <w:p w:rsidR="007C6198" w:rsidRPr="00C42E8D" w:rsidRDefault="007C6198" w:rsidP="00826DA7">
      <w:pPr>
        <w:tabs>
          <w:tab w:val="left" w:pos="993"/>
          <w:tab w:val="left" w:pos="1134"/>
          <w:tab w:val="left" w:pos="58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рабочих 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>мест и эффективности инвестиций.</w:t>
      </w:r>
    </w:p>
    <w:p w:rsidR="00826DA7" w:rsidRPr="00C42E8D" w:rsidRDefault="00826DA7" w:rsidP="007768AA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>В данной номинации могут принять участие компании и предприя</w:t>
      </w:r>
      <w:r w:rsidR="001C6341" w:rsidRPr="00C42E8D">
        <w:rPr>
          <w:rFonts w:ascii="Times New Roman" w:eastAsia="Calibri" w:hAnsi="Times New Roman" w:cs="Times New Roman"/>
          <w:sz w:val="28"/>
          <w:szCs w:val="26"/>
        </w:rPr>
        <w:t>тия среднего и малого бизнеса,</w:t>
      </w: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 имеющие </w:t>
      </w:r>
      <w:r w:rsidR="001C6341" w:rsidRPr="00C42E8D">
        <w:rPr>
          <w:rFonts w:ascii="Times New Roman" w:eastAsia="Calibri" w:hAnsi="Times New Roman" w:cs="Times New Roman"/>
          <w:sz w:val="28"/>
          <w:szCs w:val="26"/>
        </w:rPr>
        <w:t xml:space="preserve">в своем производстве </w:t>
      </w:r>
      <w:r w:rsidR="00C42E8D" w:rsidRPr="00C42E8D">
        <w:rPr>
          <w:rFonts w:ascii="Times New Roman" w:eastAsia="Calibri" w:hAnsi="Times New Roman" w:cs="Times New Roman"/>
          <w:sz w:val="28"/>
          <w:szCs w:val="26"/>
        </w:rPr>
        <w:t xml:space="preserve">инновационную составляющую </w:t>
      </w: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либо показывающие эффект от проведения модернизации. </w:t>
      </w:r>
    </w:p>
    <w:p w:rsidR="00826DA7" w:rsidRPr="00C42E8D" w:rsidRDefault="00826DA7" w:rsidP="00826DA7">
      <w:pPr>
        <w:pStyle w:val="ac"/>
        <w:numPr>
          <w:ilvl w:val="0"/>
          <w:numId w:val="6"/>
        </w:numPr>
        <w:tabs>
          <w:tab w:val="left" w:pos="993"/>
          <w:tab w:val="left" w:pos="1134"/>
          <w:tab w:val="left" w:pos="58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b/>
          <w:sz w:val="28"/>
          <w:szCs w:val="26"/>
        </w:rPr>
        <w:t>«Высший пилотаж» -</w:t>
      </w: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 л</w:t>
      </w:r>
      <w:r w:rsidR="007C6198" w:rsidRPr="00C42E8D">
        <w:rPr>
          <w:rFonts w:ascii="Times New Roman" w:eastAsia="Calibri" w:hAnsi="Times New Roman" w:cs="Times New Roman"/>
          <w:sz w:val="28"/>
          <w:szCs w:val="26"/>
        </w:rPr>
        <w:t>уч</w:t>
      </w:r>
      <w:r w:rsidRPr="00C42E8D">
        <w:rPr>
          <w:rFonts w:ascii="Times New Roman" w:eastAsia="Calibri" w:hAnsi="Times New Roman" w:cs="Times New Roman"/>
          <w:sz w:val="28"/>
          <w:szCs w:val="26"/>
        </w:rPr>
        <w:t>ший проект в области подготовки</w:t>
      </w:r>
    </w:p>
    <w:p w:rsidR="007C6198" w:rsidRPr="00C42E8D" w:rsidRDefault="007C6198" w:rsidP="00826DA7">
      <w:pPr>
        <w:tabs>
          <w:tab w:val="left" w:pos="993"/>
          <w:tab w:val="left" w:pos="1134"/>
          <w:tab w:val="left" w:pos="581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профессиональных кадров для новых отраслей промышленности в соответствии с 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>передовыми мировыми стандартами.</w:t>
      </w:r>
    </w:p>
    <w:p w:rsidR="00826DA7" w:rsidRPr="00C42E8D" w:rsidRDefault="00826DA7" w:rsidP="007768AA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>В данной номинации могут принять участие негосударственные образовательные организации, работающие в сфере профессионального о</w:t>
      </w:r>
      <w:r w:rsidR="001C6341" w:rsidRPr="00C42E8D">
        <w:rPr>
          <w:rFonts w:ascii="Times New Roman" w:eastAsia="Calibri" w:hAnsi="Times New Roman" w:cs="Times New Roman"/>
          <w:sz w:val="28"/>
          <w:szCs w:val="26"/>
        </w:rPr>
        <w:t>бразования,  либо организации (</w:t>
      </w:r>
      <w:r w:rsidRPr="00C42E8D">
        <w:rPr>
          <w:rFonts w:ascii="Times New Roman" w:eastAsia="Calibri" w:hAnsi="Times New Roman" w:cs="Times New Roman"/>
          <w:sz w:val="28"/>
          <w:szCs w:val="26"/>
        </w:rPr>
        <w:t>сообщества, объединения)</w:t>
      </w:r>
      <w:r w:rsidR="0064112D" w:rsidRPr="00C42E8D">
        <w:rPr>
          <w:rFonts w:ascii="Times New Roman" w:eastAsia="Calibri" w:hAnsi="Times New Roman" w:cs="Times New Roman"/>
          <w:sz w:val="28"/>
          <w:szCs w:val="26"/>
        </w:rPr>
        <w:t>, которые осуществляют поддержку частных инициатив в профессиональном образовании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 xml:space="preserve"> и</w:t>
      </w:r>
      <w:r w:rsidR="0064112D" w:rsidRPr="00C42E8D">
        <w:rPr>
          <w:rFonts w:ascii="Times New Roman" w:eastAsia="Calibri" w:hAnsi="Times New Roman" w:cs="Times New Roman"/>
          <w:sz w:val="28"/>
          <w:szCs w:val="26"/>
        </w:rPr>
        <w:t xml:space="preserve"> направлены на кадровое обеспечение новых отраслей.</w:t>
      </w:r>
    </w:p>
    <w:p w:rsidR="007C6198" w:rsidRPr="00C42E8D" w:rsidRDefault="007C6198" w:rsidP="007C6198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3) </w:t>
      </w:r>
      <w:r w:rsidR="0064112D" w:rsidRPr="00C42E8D">
        <w:rPr>
          <w:rFonts w:ascii="Times New Roman" w:eastAsia="Calibri" w:hAnsi="Times New Roman" w:cs="Times New Roman"/>
          <w:b/>
          <w:sz w:val="28"/>
          <w:szCs w:val="26"/>
        </w:rPr>
        <w:t>«За полезное» -</w:t>
      </w:r>
      <w:r w:rsidR="0064112D" w:rsidRPr="00C42E8D">
        <w:rPr>
          <w:rFonts w:ascii="Times New Roman" w:eastAsia="Calibri" w:hAnsi="Times New Roman" w:cs="Times New Roman"/>
          <w:sz w:val="28"/>
          <w:szCs w:val="26"/>
        </w:rPr>
        <w:t xml:space="preserve"> л</w:t>
      </w:r>
      <w:r w:rsidRPr="00C42E8D">
        <w:rPr>
          <w:rFonts w:ascii="Times New Roman" w:eastAsia="Calibri" w:hAnsi="Times New Roman" w:cs="Times New Roman"/>
          <w:sz w:val="28"/>
          <w:szCs w:val="26"/>
        </w:rPr>
        <w:t>учший проект по оказанию услуг</w:t>
      </w:r>
      <w:r w:rsidR="0064112D" w:rsidRPr="00C42E8D">
        <w:rPr>
          <w:rFonts w:ascii="Times New Roman" w:eastAsia="Calibri" w:hAnsi="Times New Roman" w:cs="Times New Roman"/>
          <w:sz w:val="28"/>
          <w:szCs w:val="26"/>
        </w:rPr>
        <w:t xml:space="preserve"> предпринимателями </w:t>
      </w: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 в социальной сфере.</w:t>
      </w:r>
    </w:p>
    <w:p w:rsidR="0064112D" w:rsidRPr="00C42E8D" w:rsidRDefault="0064112D" w:rsidP="0064112D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>Участники конкурса в данной номинации - некоммерческие организации, коммерческие организации (из числа субъектов малого и среднего предпринимательства), индивидуальные предприниматели, зарегистрированные и осуществляющие свою деятельность на территории России, экономическая деятельность которых направлена на:</w:t>
      </w:r>
    </w:p>
    <w:p w:rsidR="0064112D" w:rsidRPr="00C42E8D" w:rsidRDefault="0064112D" w:rsidP="0064112D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lastRenderedPageBreak/>
        <w:t>- улучшение социальных условий в регионах (создание детских садов, спортивных кружков, производство медицинской техники по льготным ценам и т.д.);</w:t>
      </w:r>
    </w:p>
    <w:p w:rsidR="0064112D" w:rsidRPr="00C42E8D" w:rsidRDefault="0064112D" w:rsidP="0064112D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>- реабилитацию инвалидов;</w:t>
      </w:r>
    </w:p>
    <w:p w:rsidR="0064112D" w:rsidRPr="00C42E8D" w:rsidRDefault="0064112D" w:rsidP="0064112D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>- адаптацию в обществе реально или потенциально асоциальных граждан;</w:t>
      </w:r>
    </w:p>
    <w:p w:rsidR="0064112D" w:rsidRPr="00C42E8D" w:rsidRDefault="0064112D" w:rsidP="0064112D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>- создание рабочих мест для лиц, находящихся в трудной жизненной ситуации.</w:t>
      </w:r>
    </w:p>
    <w:p w:rsidR="0064112D" w:rsidRPr="00C42E8D" w:rsidRDefault="0064112D" w:rsidP="0064112D">
      <w:pPr>
        <w:tabs>
          <w:tab w:val="left" w:pos="993"/>
          <w:tab w:val="left" w:pos="1134"/>
          <w:tab w:val="left" w:pos="581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(Проект должен соответствовать хотя бы одному </w:t>
      </w:r>
      <w:r w:rsidR="00C42E8D" w:rsidRPr="00C42E8D">
        <w:rPr>
          <w:rFonts w:ascii="Times New Roman" w:eastAsia="Calibri" w:hAnsi="Times New Roman" w:cs="Times New Roman"/>
          <w:sz w:val="28"/>
          <w:szCs w:val="26"/>
        </w:rPr>
        <w:t>из вышеперечисленных направлений</w:t>
      </w:r>
      <w:r w:rsidRPr="00C42E8D">
        <w:rPr>
          <w:rFonts w:ascii="Times New Roman" w:eastAsia="Calibri" w:hAnsi="Times New Roman" w:cs="Times New Roman"/>
          <w:sz w:val="28"/>
          <w:szCs w:val="26"/>
        </w:rPr>
        <w:t>)</w:t>
      </w:r>
    </w:p>
    <w:p w:rsidR="00C42E8D" w:rsidRPr="00C42E8D" w:rsidRDefault="007C6198" w:rsidP="009E2EDA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В целях отбора победителей региональных этапов по номинациям Агентства в каждом федеральном округе </w:t>
      </w:r>
      <w:r w:rsidR="008B7133" w:rsidRPr="00C42E8D">
        <w:rPr>
          <w:rFonts w:ascii="Times New Roman" w:eastAsia="Calibri" w:hAnsi="Times New Roman" w:cs="Times New Roman"/>
          <w:sz w:val="28"/>
          <w:szCs w:val="26"/>
        </w:rPr>
        <w:t>формируются</w:t>
      </w: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C42E8D">
        <w:rPr>
          <w:rFonts w:ascii="Times New Roman" w:eastAsia="Calibri" w:hAnsi="Times New Roman" w:cs="Times New Roman"/>
          <w:b/>
          <w:sz w:val="28"/>
          <w:szCs w:val="26"/>
        </w:rPr>
        <w:t>Конкурсные комиссии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 xml:space="preserve">. В </w:t>
      </w:r>
      <w:r w:rsidR="00C42E8D" w:rsidRPr="00C42E8D">
        <w:rPr>
          <w:rFonts w:ascii="Times New Roman" w:eastAsia="Calibri" w:hAnsi="Times New Roman" w:cs="Times New Roman"/>
          <w:b/>
          <w:sz w:val="28"/>
          <w:szCs w:val="26"/>
        </w:rPr>
        <w:t>Центральном</w:t>
      </w:r>
      <w:r w:rsidR="009E2EDA" w:rsidRPr="00C42E8D">
        <w:rPr>
          <w:rFonts w:ascii="Times New Roman" w:eastAsia="Calibri" w:hAnsi="Times New Roman" w:cs="Times New Roman"/>
          <w:b/>
          <w:sz w:val="28"/>
          <w:szCs w:val="26"/>
        </w:rPr>
        <w:t xml:space="preserve"> федеральном округе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8B7133" w:rsidRPr="00C42E8D">
        <w:rPr>
          <w:rFonts w:ascii="Times New Roman" w:eastAsia="Calibri" w:hAnsi="Times New Roman" w:cs="Times New Roman"/>
          <w:sz w:val="28"/>
          <w:szCs w:val="26"/>
        </w:rPr>
        <w:t xml:space="preserve">комиссию </w:t>
      </w:r>
      <w:r w:rsidR="009245B5">
        <w:rPr>
          <w:rFonts w:ascii="Times New Roman" w:eastAsia="Calibri" w:hAnsi="Times New Roman" w:cs="Times New Roman"/>
          <w:sz w:val="28"/>
          <w:szCs w:val="26"/>
        </w:rPr>
        <w:t xml:space="preserve">возглавят </w:t>
      </w:r>
      <w:r w:rsidR="009245B5">
        <w:rPr>
          <w:rFonts w:ascii="Times New Roman" w:eastAsia="Calibri" w:hAnsi="Times New Roman" w:cs="Times New Roman"/>
          <w:sz w:val="28"/>
          <w:szCs w:val="26"/>
        </w:rPr>
        <w:softHyphen/>
        <w:t xml:space="preserve"> руководитель представительства «Агентства стратегических инициатив» в Центральном федеральном округе Еремеев Виталий Александрович и Председатель Правления МСП банка Крюков Сергей Павлович. </w:t>
      </w:r>
      <w:r w:rsidR="0064112D" w:rsidRPr="00C42E8D">
        <w:rPr>
          <w:rFonts w:ascii="Times New Roman" w:eastAsia="Calibri" w:hAnsi="Times New Roman" w:cs="Times New Roman"/>
          <w:sz w:val="28"/>
          <w:szCs w:val="26"/>
        </w:rPr>
        <w:t>В составе комиссии</w:t>
      </w:r>
      <w:r w:rsidR="009245B5">
        <w:rPr>
          <w:rFonts w:ascii="Times New Roman" w:eastAsia="Calibri" w:hAnsi="Times New Roman" w:cs="Times New Roman"/>
          <w:sz w:val="28"/>
          <w:szCs w:val="26"/>
        </w:rPr>
        <w:t>: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64112D" w:rsidRPr="00C42E8D">
        <w:rPr>
          <w:rFonts w:ascii="Times New Roman" w:eastAsia="Calibri" w:hAnsi="Times New Roman" w:cs="Times New Roman"/>
          <w:sz w:val="28"/>
          <w:szCs w:val="26"/>
        </w:rPr>
        <w:t>Министры экономики всех субъектов округа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>, п</w:t>
      </w:r>
      <w:r w:rsidR="0064112D" w:rsidRPr="00C42E8D">
        <w:rPr>
          <w:rFonts w:ascii="Times New Roman" w:eastAsia="Calibri" w:hAnsi="Times New Roman" w:cs="Times New Roman"/>
          <w:sz w:val="28"/>
          <w:szCs w:val="26"/>
        </w:rPr>
        <w:t>редставитель окружного УФНС России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>, п</w:t>
      </w:r>
      <w:r w:rsidR="0064112D" w:rsidRPr="00C42E8D">
        <w:rPr>
          <w:rFonts w:ascii="Times New Roman" w:eastAsia="Calibri" w:hAnsi="Times New Roman" w:cs="Times New Roman"/>
          <w:sz w:val="28"/>
          <w:szCs w:val="26"/>
        </w:rPr>
        <w:t>редставитель управления поддержки</w:t>
      </w:r>
      <w:r w:rsidR="003A4D1B" w:rsidRPr="00C42E8D">
        <w:rPr>
          <w:rFonts w:ascii="Times New Roman" w:eastAsia="Calibri" w:hAnsi="Times New Roman" w:cs="Times New Roman"/>
          <w:sz w:val="28"/>
          <w:szCs w:val="26"/>
        </w:rPr>
        <w:t xml:space="preserve"> малого и среднего бизнеса</w:t>
      </w:r>
      <w:r w:rsidR="0064112D" w:rsidRPr="00C42E8D">
        <w:rPr>
          <w:rFonts w:ascii="Times New Roman" w:eastAsia="Calibri" w:hAnsi="Times New Roman" w:cs="Times New Roman"/>
          <w:sz w:val="28"/>
          <w:szCs w:val="26"/>
        </w:rPr>
        <w:t xml:space="preserve">  Сбербанка </w:t>
      </w:r>
      <w:r w:rsidR="00C42E8D" w:rsidRPr="00C42E8D">
        <w:rPr>
          <w:rFonts w:ascii="Times New Roman" w:eastAsia="Calibri" w:hAnsi="Times New Roman" w:cs="Times New Roman"/>
          <w:sz w:val="28"/>
          <w:szCs w:val="26"/>
        </w:rPr>
        <w:t xml:space="preserve">России. </w:t>
      </w:r>
    </w:p>
    <w:p w:rsidR="007C6198" w:rsidRPr="00C42E8D" w:rsidRDefault="007C6198" w:rsidP="009E2EDA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>Конку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>рсная комиссия проведет</w:t>
      </w:r>
      <w:r w:rsidR="008115B3" w:rsidRPr="00C42E8D">
        <w:rPr>
          <w:rFonts w:ascii="Times New Roman" w:eastAsia="Calibri" w:hAnsi="Times New Roman" w:cs="Times New Roman"/>
          <w:sz w:val="28"/>
          <w:szCs w:val="26"/>
        </w:rPr>
        <w:t xml:space="preserve"> два</w:t>
      </w:r>
      <w:r w:rsidR="005D6801" w:rsidRPr="00C42E8D">
        <w:rPr>
          <w:rFonts w:ascii="Times New Roman" w:eastAsia="Calibri" w:hAnsi="Times New Roman" w:cs="Times New Roman"/>
          <w:sz w:val="28"/>
          <w:szCs w:val="26"/>
        </w:rPr>
        <w:t xml:space="preserve"> отборочных заседания </w:t>
      </w: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в период с </w:t>
      </w:r>
      <w:r w:rsidR="00782C4C" w:rsidRPr="00C42E8D">
        <w:rPr>
          <w:rFonts w:ascii="Times New Roman" w:eastAsia="Calibri" w:hAnsi="Times New Roman" w:cs="Times New Roman"/>
          <w:sz w:val="28"/>
          <w:szCs w:val="26"/>
        </w:rPr>
        <w:t>августа</w:t>
      </w: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 по октябрь 2014 года. </w:t>
      </w:r>
      <w:r w:rsidR="00D54B27" w:rsidRPr="00C42E8D">
        <w:rPr>
          <w:rFonts w:ascii="Times New Roman" w:eastAsia="Calibri" w:hAnsi="Times New Roman" w:cs="Times New Roman"/>
          <w:sz w:val="28"/>
          <w:szCs w:val="26"/>
        </w:rPr>
        <w:t>При этом члены комиссии при  рассмотрении проектов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 xml:space="preserve"> будут</w:t>
      </w:r>
      <w:r w:rsidR="00D54B27" w:rsidRPr="00C42E8D">
        <w:rPr>
          <w:rFonts w:ascii="Times New Roman" w:eastAsia="Calibri" w:hAnsi="Times New Roman" w:cs="Times New Roman"/>
          <w:sz w:val="28"/>
          <w:szCs w:val="26"/>
        </w:rPr>
        <w:t xml:space="preserve"> руководств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>оваться</w:t>
      </w:r>
      <w:r w:rsidR="00D54B27" w:rsidRPr="00C42E8D">
        <w:rPr>
          <w:rFonts w:ascii="Times New Roman" w:eastAsia="Calibri" w:hAnsi="Times New Roman" w:cs="Times New Roman"/>
          <w:sz w:val="28"/>
          <w:szCs w:val="26"/>
        </w:rPr>
        <w:t xml:space="preserve"> специальными  оценочными критериями, предложенными АСИ.</w:t>
      </w:r>
    </w:p>
    <w:p w:rsidR="009E2EDA" w:rsidRPr="00C42E8D" w:rsidRDefault="00D54B27" w:rsidP="00D54B27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Подать заявку на участие в конкурсе может любая компания, соответствующая правилам отбора. </w:t>
      </w:r>
    </w:p>
    <w:p w:rsidR="00D54B27" w:rsidRPr="00C42E8D" w:rsidRDefault="00C42E8D" w:rsidP="00D54B27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До 15 ноября 2014 года </w:t>
      </w:r>
      <w:r w:rsidR="00D54B27" w:rsidRPr="00C42E8D">
        <w:rPr>
          <w:rFonts w:ascii="Times New Roman" w:eastAsia="Calibri" w:hAnsi="Times New Roman" w:cs="Times New Roman"/>
          <w:sz w:val="28"/>
          <w:szCs w:val="26"/>
        </w:rPr>
        <w:t xml:space="preserve">окружная Конкурсная  комиссия должна предложить 12 лучших номинантов </w:t>
      </w:r>
      <w:r w:rsidR="005B3471" w:rsidRPr="00C42E8D">
        <w:rPr>
          <w:rFonts w:ascii="Times New Roman" w:eastAsia="Calibri" w:hAnsi="Times New Roman" w:cs="Times New Roman"/>
          <w:sz w:val="28"/>
          <w:szCs w:val="26"/>
        </w:rPr>
        <w:t xml:space="preserve">от округа по всем трем номинациям для рассмотрения 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>на заседании Экспертного с</w:t>
      </w:r>
      <w:r w:rsidR="005B3471" w:rsidRPr="00C42E8D">
        <w:rPr>
          <w:rFonts w:ascii="Times New Roman" w:eastAsia="Calibri" w:hAnsi="Times New Roman" w:cs="Times New Roman"/>
          <w:sz w:val="28"/>
          <w:szCs w:val="26"/>
        </w:rPr>
        <w:t>овет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>а</w:t>
      </w: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 АСИ. 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 xml:space="preserve">В свою очередь, </w:t>
      </w:r>
      <w:r w:rsidR="005B3471" w:rsidRPr="00C42E8D">
        <w:rPr>
          <w:rFonts w:ascii="Times New Roman" w:eastAsia="Calibri" w:hAnsi="Times New Roman" w:cs="Times New Roman"/>
          <w:sz w:val="28"/>
          <w:szCs w:val="26"/>
        </w:rPr>
        <w:t xml:space="preserve">Экспертный совет 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>выберет</w:t>
      </w:r>
      <w:r w:rsidR="005B3471" w:rsidRPr="00C42E8D">
        <w:rPr>
          <w:rFonts w:ascii="Times New Roman" w:eastAsia="Calibri" w:hAnsi="Times New Roman" w:cs="Times New Roman"/>
          <w:sz w:val="28"/>
          <w:szCs w:val="26"/>
        </w:rPr>
        <w:t xml:space="preserve"> трех участников по каждой номинации для определения окончател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>ьного победителя. Победителей (</w:t>
      </w:r>
      <w:r w:rsidR="005B3471" w:rsidRPr="00C42E8D">
        <w:rPr>
          <w:rFonts w:ascii="Times New Roman" w:eastAsia="Calibri" w:hAnsi="Times New Roman" w:cs="Times New Roman"/>
          <w:sz w:val="28"/>
          <w:szCs w:val="26"/>
        </w:rPr>
        <w:t>по одному в каждой ном</w:t>
      </w: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инации)  определяет Экспертное </w:t>
      </w:r>
      <w:r w:rsidR="005B3471" w:rsidRPr="00C42E8D">
        <w:rPr>
          <w:rFonts w:ascii="Times New Roman" w:eastAsia="Calibri" w:hAnsi="Times New Roman" w:cs="Times New Roman"/>
          <w:sz w:val="28"/>
          <w:szCs w:val="26"/>
        </w:rPr>
        <w:t>жюри (состав жюри уточняется).</w:t>
      </w:r>
    </w:p>
    <w:p w:rsidR="005B3471" w:rsidRPr="00782C4C" w:rsidRDefault="005B3471" w:rsidP="00D54B27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82C4C">
        <w:rPr>
          <w:rFonts w:ascii="Times New Roman" w:eastAsia="Calibri" w:hAnsi="Times New Roman" w:cs="Times New Roman"/>
          <w:b/>
          <w:sz w:val="26"/>
          <w:szCs w:val="26"/>
        </w:rPr>
        <w:t>Победитель Премии получает:</w:t>
      </w:r>
    </w:p>
    <w:p w:rsidR="005B3471" w:rsidRPr="00782C4C" w:rsidRDefault="005B3471" w:rsidP="005B3471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2C4C">
        <w:rPr>
          <w:rFonts w:ascii="Times New Roman" w:eastAsia="Calibri" w:hAnsi="Times New Roman" w:cs="Times New Roman"/>
          <w:sz w:val="26"/>
          <w:szCs w:val="26"/>
        </w:rPr>
        <w:t>1.</w:t>
      </w:r>
      <w:r w:rsidR="009E2EDA" w:rsidRPr="00782C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82C4C">
        <w:rPr>
          <w:rFonts w:ascii="Times New Roman" w:eastAsia="Calibri" w:hAnsi="Times New Roman" w:cs="Times New Roman"/>
          <w:sz w:val="26"/>
          <w:szCs w:val="26"/>
        </w:rPr>
        <w:t>ДИПЛОМ ПОБЕДИТЕЛЯ</w:t>
      </w:r>
    </w:p>
    <w:p w:rsidR="005B3471" w:rsidRPr="00782C4C" w:rsidRDefault="005B3471" w:rsidP="005B3471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2C4C">
        <w:rPr>
          <w:rFonts w:ascii="Times New Roman" w:eastAsia="Calibri" w:hAnsi="Times New Roman" w:cs="Times New Roman"/>
          <w:sz w:val="26"/>
          <w:szCs w:val="26"/>
        </w:rPr>
        <w:t xml:space="preserve">2. СИМВОЛ ПРЕМИИ </w:t>
      </w:r>
    </w:p>
    <w:p w:rsidR="005B3471" w:rsidRPr="00782C4C" w:rsidRDefault="005B3471" w:rsidP="005B3471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2C4C">
        <w:rPr>
          <w:rFonts w:ascii="Times New Roman" w:eastAsia="Calibri" w:hAnsi="Times New Roman" w:cs="Times New Roman"/>
          <w:sz w:val="26"/>
          <w:szCs w:val="26"/>
        </w:rPr>
        <w:t>3. ВКЛЮЧЕНИЕ  В СОСТАВ ЭКСПЕРТНОГО  СОВЕТА АСИ</w:t>
      </w:r>
    </w:p>
    <w:p w:rsidR="005B3471" w:rsidRPr="00782C4C" w:rsidRDefault="005B3471" w:rsidP="00C42E8D">
      <w:pPr>
        <w:tabs>
          <w:tab w:val="left" w:pos="993"/>
          <w:tab w:val="left" w:pos="1134"/>
          <w:tab w:val="left" w:pos="5812"/>
        </w:tabs>
        <w:spacing w:after="0" w:line="36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2C4C">
        <w:rPr>
          <w:rFonts w:ascii="Times New Roman" w:eastAsia="Calibri" w:hAnsi="Times New Roman" w:cs="Times New Roman"/>
          <w:sz w:val="26"/>
          <w:szCs w:val="26"/>
        </w:rPr>
        <w:lastRenderedPageBreak/>
        <w:t>4. КОНСАЛТИНГОВЫЙ</w:t>
      </w:r>
      <w:r w:rsidR="00C42E8D">
        <w:rPr>
          <w:rFonts w:ascii="Times New Roman" w:eastAsia="Calibri" w:hAnsi="Times New Roman" w:cs="Times New Roman"/>
          <w:sz w:val="26"/>
          <w:szCs w:val="26"/>
        </w:rPr>
        <w:t xml:space="preserve"> ПРОЕКТ ПО РАЗВИТИЮ БИЗНЕСА ОТ </w:t>
      </w:r>
      <w:r w:rsidRPr="00782C4C">
        <w:rPr>
          <w:rFonts w:ascii="Times New Roman" w:eastAsia="Calibri" w:hAnsi="Times New Roman" w:cs="Times New Roman"/>
          <w:sz w:val="26"/>
          <w:szCs w:val="26"/>
        </w:rPr>
        <w:t>ПАРТНЕРА АГЕНТСТВА («БОЛЬШАЯ ЧЕТВЕРКА»  КОНСАЛТИНГОВЫХ КОМПАНИЙ)</w:t>
      </w:r>
    </w:p>
    <w:p w:rsidR="005B3471" w:rsidRPr="00782C4C" w:rsidRDefault="005B3471" w:rsidP="005B3471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2C4C">
        <w:rPr>
          <w:rFonts w:ascii="Times New Roman" w:eastAsia="Calibri" w:hAnsi="Times New Roman" w:cs="Times New Roman"/>
          <w:sz w:val="26"/>
          <w:szCs w:val="26"/>
        </w:rPr>
        <w:t xml:space="preserve">5. ИНФОРМАЦИОННАЯ ПОДДЕРЖКА </w:t>
      </w:r>
    </w:p>
    <w:p w:rsidR="005B3471" w:rsidRPr="00782C4C" w:rsidRDefault="009E2EDA" w:rsidP="00C42E8D">
      <w:pPr>
        <w:tabs>
          <w:tab w:val="left" w:pos="993"/>
          <w:tab w:val="left" w:pos="1134"/>
          <w:tab w:val="left" w:pos="5812"/>
        </w:tabs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2C4C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5B3471" w:rsidRPr="00782C4C">
        <w:rPr>
          <w:rFonts w:ascii="Times New Roman" w:eastAsia="Calibri" w:hAnsi="Times New Roman" w:cs="Times New Roman"/>
          <w:sz w:val="26"/>
          <w:szCs w:val="26"/>
        </w:rPr>
        <w:t>СОДЕЙСТВИЕ В ПРИВЛЕЧЕНИИ ФИНАНСОВОЙ ПОДДЕРЖКИ  ОТ БАНКОВ-ПАРТНЕРОВ</w:t>
      </w:r>
      <w:r w:rsidRPr="00782C4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B3471" w:rsidRPr="00782C4C" w:rsidRDefault="005B3471" w:rsidP="005B3471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4D1B" w:rsidRDefault="003A4D1B" w:rsidP="005B3471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42E8D">
        <w:rPr>
          <w:rFonts w:ascii="Times New Roman" w:eastAsia="Calibri" w:hAnsi="Times New Roman" w:cs="Times New Roman"/>
          <w:sz w:val="28"/>
          <w:szCs w:val="26"/>
        </w:rPr>
        <w:t>Торжественная церемония в</w:t>
      </w:r>
      <w:r w:rsidR="009E2EDA" w:rsidRPr="00C42E8D">
        <w:rPr>
          <w:rFonts w:ascii="Times New Roman" w:eastAsia="Calibri" w:hAnsi="Times New Roman" w:cs="Times New Roman"/>
          <w:sz w:val="28"/>
          <w:szCs w:val="26"/>
        </w:rPr>
        <w:t>ручения Премии пройдет в Москве</w:t>
      </w:r>
      <w:r w:rsidR="00B25331">
        <w:rPr>
          <w:rFonts w:ascii="Times New Roman" w:eastAsia="Calibri" w:hAnsi="Times New Roman" w:cs="Times New Roman"/>
          <w:sz w:val="28"/>
          <w:szCs w:val="26"/>
        </w:rPr>
        <w:t xml:space="preserve"> в феврале 2015</w:t>
      </w:r>
      <w:r w:rsidRPr="00C42E8D">
        <w:rPr>
          <w:rFonts w:ascii="Times New Roman" w:eastAsia="Calibri" w:hAnsi="Times New Roman" w:cs="Times New Roman"/>
          <w:sz w:val="28"/>
          <w:szCs w:val="26"/>
        </w:rPr>
        <w:t xml:space="preserve"> года.</w:t>
      </w:r>
    </w:p>
    <w:p w:rsidR="002746B7" w:rsidRPr="00C42E8D" w:rsidRDefault="002746B7" w:rsidP="005B3471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gramStart"/>
      <w:r w:rsidRPr="002746B7">
        <w:rPr>
          <w:rFonts w:ascii="Times New Roman" w:eastAsia="Calibri" w:hAnsi="Times New Roman" w:cs="Times New Roman"/>
          <w:sz w:val="28"/>
          <w:szCs w:val="26"/>
        </w:rPr>
        <w:t xml:space="preserve">Заявка на участие заполняется в электронной форме на сайте Премии </w:t>
      </w:r>
      <w:hyperlink r:id="rId9" w:history="1">
        <w:r w:rsidRPr="002746B7">
          <w:rPr>
            <w:rStyle w:val="a3"/>
            <w:rFonts w:ascii="Times New Roman" w:eastAsia="Calibri" w:hAnsi="Times New Roman" w:cs="Times New Roman"/>
            <w:sz w:val="28"/>
            <w:szCs w:val="26"/>
          </w:rPr>
          <w:t>премиябизнесуспех.рф</w:t>
        </w:r>
      </w:hyperlink>
      <w:r w:rsidRPr="002746B7">
        <w:rPr>
          <w:rFonts w:ascii="Times New Roman" w:eastAsia="Calibri" w:hAnsi="Times New Roman" w:cs="Times New Roman"/>
          <w:sz w:val="28"/>
          <w:szCs w:val="26"/>
        </w:rPr>
        <w:t xml:space="preserve"> или, по номинациям в зоне ответственности Организации - на сайте Организации </w:t>
      </w:r>
      <w:hyperlink r:id="rId10" w:history="1">
        <w:r w:rsidRPr="002746B7">
          <w:rPr>
            <w:rStyle w:val="a3"/>
            <w:rFonts w:ascii="Times New Roman" w:eastAsia="Calibri" w:hAnsi="Times New Roman" w:cs="Times New Roman"/>
            <w:sz w:val="28"/>
            <w:szCs w:val="26"/>
          </w:rPr>
          <w:t>www.opora-forum.ru</w:t>
        </w:r>
      </w:hyperlink>
      <w:r w:rsidRPr="002746B7">
        <w:rPr>
          <w:rFonts w:ascii="Times New Roman" w:eastAsia="Calibri" w:hAnsi="Times New Roman" w:cs="Times New Roman"/>
          <w:sz w:val="28"/>
          <w:szCs w:val="26"/>
        </w:rPr>
        <w:t xml:space="preserve">, или, по номинациям в зоне ответственности Агентства на сайте Агентства – </w:t>
      </w:r>
      <w:hyperlink r:id="rId11" w:history="1">
        <w:r w:rsidRPr="002746B7">
          <w:rPr>
            <w:rStyle w:val="a3"/>
            <w:rFonts w:ascii="Times New Roman" w:eastAsia="Calibri" w:hAnsi="Times New Roman" w:cs="Times New Roman"/>
            <w:sz w:val="28"/>
            <w:szCs w:val="26"/>
          </w:rPr>
          <w:t>http://www.asi.ru/news/20029/</w:t>
        </w:r>
      </w:hyperlink>
      <w:r w:rsidRPr="002746B7">
        <w:rPr>
          <w:rFonts w:ascii="Times New Roman" w:eastAsia="Calibri" w:hAnsi="Times New Roman" w:cs="Times New Roman"/>
          <w:sz w:val="28"/>
          <w:szCs w:val="26"/>
          <w:u w:val="single"/>
        </w:rPr>
        <w:t xml:space="preserve"> </w:t>
      </w:r>
      <w:r w:rsidRPr="002746B7">
        <w:rPr>
          <w:rFonts w:ascii="Times New Roman" w:eastAsia="Calibri" w:hAnsi="Times New Roman" w:cs="Times New Roman"/>
          <w:sz w:val="28"/>
          <w:szCs w:val="26"/>
        </w:rPr>
        <w:t>Указанные ресурсы являются равнозначными, при заполнении заявки на одном из сайтов от заявителя не требуется дублирования заявок на другом.</w:t>
      </w:r>
      <w:proofErr w:type="gramEnd"/>
    </w:p>
    <w:sectPr w:rsidR="002746B7" w:rsidRPr="00C42E8D" w:rsidSect="001A4B56">
      <w:pgSz w:w="11907" w:h="16840" w:code="9"/>
      <w:pgMar w:top="567" w:right="850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B3" w:rsidRDefault="005D10B3" w:rsidP="009B71F5">
      <w:pPr>
        <w:spacing w:after="0" w:line="240" w:lineRule="auto"/>
      </w:pPr>
      <w:r>
        <w:separator/>
      </w:r>
    </w:p>
  </w:endnote>
  <w:endnote w:type="continuationSeparator" w:id="0">
    <w:p w:rsidR="005D10B3" w:rsidRDefault="005D10B3" w:rsidP="009B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B3" w:rsidRDefault="005D10B3" w:rsidP="009B71F5">
      <w:pPr>
        <w:spacing w:after="0" w:line="240" w:lineRule="auto"/>
      </w:pPr>
      <w:r>
        <w:separator/>
      </w:r>
    </w:p>
  </w:footnote>
  <w:footnote w:type="continuationSeparator" w:id="0">
    <w:p w:rsidR="005D10B3" w:rsidRDefault="005D10B3" w:rsidP="009B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EF5"/>
    <w:multiLevelType w:val="hybridMultilevel"/>
    <w:tmpl w:val="E6F00510"/>
    <w:lvl w:ilvl="0" w:tplc="33EEB87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540EEC"/>
    <w:multiLevelType w:val="hybridMultilevel"/>
    <w:tmpl w:val="5EE6F0B0"/>
    <w:lvl w:ilvl="0" w:tplc="2C1EE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8591B"/>
    <w:multiLevelType w:val="hybridMultilevel"/>
    <w:tmpl w:val="92BE190E"/>
    <w:lvl w:ilvl="0" w:tplc="C0F86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F61B8F"/>
    <w:multiLevelType w:val="hybridMultilevel"/>
    <w:tmpl w:val="559A4E5C"/>
    <w:lvl w:ilvl="0" w:tplc="332EDAF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0063E0"/>
    <w:multiLevelType w:val="hybridMultilevel"/>
    <w:tmpl w:val="A3CC6078"/>
    <w:lvl w:ilvl="0" w:tplc="60948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F57445"/>
    <w:multiLevelType w:val="hybridMultilevel"/>
    <w:tmpl w:val="44107EB6"/>
    <w:lvl w:ilvl="0" w:tplc="D4869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45"/>
    <w:rsid w:val="00024E8F"/>
    <w:rsid w:val="000371E6"/>
    <w:rsid w:val="000375BD"/>
    <w:rsid w:val="000414F4"/>
    <w:rsid w:val="00041E9A"/>
    <w:rsid w:val="00050A4F"/>
    <w:rsid w:val="00056C8B"/>
    <w:rsid w:val="0005704F"/>
    <w:rsid w:val="00057B54"/>
    <w:rsid w:val="00062573"/>
    <w:rsid w:val="00064E1A"/>
    <w:rsid w:val="00073ADF"/>
    <w:rsid w:val="000868EF"/>
    <w:rsid w:val="000918D9"/>
    <w:rsid w:val="00097219"/>
    <w:rsid w:val="000A3F6B"/>
    <w:rsid w:val="000A75BB"/>
    <w:rsid w:val="000B1FD9"/>
    <w:rsid w:val="000B6662"/>
    <w:rsid w:val="000C3403"/>
    <w:rsid w:val="000C473D"/>
    <w:rsid w:val="000E3513"/>
    <w:rsid w:val="000E7699"/>
    <w:rsid w:val="000F01F0"/>
    <w:rsid w:val="000F2E4B"/>
    <w:rsid w:val="000F309B"/>
    <w:rsid w:val="000F3D9C"/>
    <w:rsid w:val="000F42D5"/>
    <w:rsid w:val="000F6A32"/>
    <w:rsid w:val="001014F9"/>
    <w:rsid w:val="00101960"/>
    <w:rsid w:val="0010541D"/>
    <w:rsid w:val="001144F3"/>
    <w:rsid w:val="001164B0"/>
    <w:rsid w:val="00141609"/>
    <w:rsid w:val="0016419A"/>
    <w:rsid w:val="001657AC"/>
    <w:rsid w:val="00167CC2"/>
    <w:rsid w:val="001747DE"/>
    <w:rsid w:val="001A1D03"/>
    <w:rsid w:val="001A287C"/>
    <w:rsid w:val="001A4B56"/>
    <w:rsid w:val="001A7512"/>
    <w:rsid w:val="001B0F0E"/>
    <w:rsid w:val="001B7EA1"/>
    <w:rsid w:val="001C23DE"/>
    <w:rsid w:val="001C5B2C"/>
    <w:rsid w:val="001C6341"/>
    <w:rsid w:val="001E0BD4"/>
    <w:rsid w:val="001E260D"/>
    <w:rsid w:val="001E4F90"/>
    <w:rsid w:val="001F30DE"/>
    <w:rsid w:val="001F54D0"/>
    <w:rsid w:val="001F57F0"/>
    <w:rsid w:val="00200539"/>
    <w:rsid w:val="00206B6A"/>
    <w:rsid w:val="002252A9"/>
    <w:rsid w:val="00226759"/>
    <w:rsid w:val="00227E4C"/>
    <w:rsid w:val="002412F4"/>
    <w:rsid w:val="002428BA"/>
    <w:rsid w:val="0024328E"/>
    <w:rsid w:val="00243532"/>
    <w:rsid w:val="00247E60"/>
    <w:rsid w:val="00250A8F"/>
    <w:rsid w:val="00252816"/>
    <w:rsid w:val="00252E23"/>
    <w:rsid w:val="0025345F"/>
    <w:rsid w:val="0025381A"/>
    <w:rsid w:val="002746B7"/>
    <w:rsid w:val="002768BB"/>
    <w:rsid w:val="002958C5"/>
    <w:rsid w:val="00296847"/>
    <w:rsid w:val="00297958"/>
    <w:rsid w:val="002A49F0"/>
    <w:rsid w:val="002A68A3"/>
    <w:rsid w:val="002A7878"/>
    <w:rsid w:val="002B001A"/>
    <w:rsid w:val="002B0E7E"/>
    <w:rsid w:val="002B5A70"/>
    <w:rsid w:val="002B7AA3"/>
    <w:rsid w:val="002C7119"/>
    <w:rsid w:val="002E4264"/>
    <w:rsid w:val="002E43AF"/>
    <w:rsid w:val="002E52ED"/>
    <w:rsid w:val="002E7800"/>
    <w:rsid w:val="00313259"/>
    <w:rsid w:val="00314B51"/>
    <w:rsid w:val="003277E8"/>
    <w:rsid w:val="00330CA1"/>
    <w:rsid w:val="00333FB0"/>
    <w:rsid w:val="00334068"/>
    <w:rsid w:val="00340C68"/>
    <w:rsid w:val="003411B6"/>
    <w:rsid w:val="0036156E"/>
    <w:rsid w:val="003700F7"/>
    <w:rsid w:val="00377210"/>
    <w:rsid w:val="00394C71"/>
    <w:rsid w:val="003954EE"/>
    <w:rsid w:val="00395638"/>
    <w:rsid w:val="003A23CB"/>
    <w:rsid w:val="003A4D1B"/>
    <w:rsid w:val="003C47B4"/>
    <w:rsid w:val="003C4A60"/>
    <w:rsid w:val="003C55EF"/>
    <w:rsid w:val="003C6A53"/>
    <w:rsid w:val="003D5307"/>
    <w:rsid w:val="003F3B3D"/>
    <w:rsid w:val="003F586B"/>
    <w:rsid w:val="0040105C"/>
    <w:rsid w:val="00402D09"/>
    <w:rsid w:val="004123CB"/>
    <w:rsid w:val="00413A8C"/>
    <w:rsid w:val="00426D3E"/>
    <w:rsid w:val="00436B5A"/>
    <w:rsid w:val="00440886"/>
    <w:rsid w:val="00440CA1"/>
    <w:rsid w:val="004417E9"/>
    <w:rsid w:val="0045182A"/>
    <w:rsid w:val="00456F56"/>
    <w:rsid w:val="00460825"/>
    <w:rsid w:val="00474A29"/>
    <w:rsid w:val="00481F44"/>
    <w:rsid w:val="00485C62"/>
    <w:rsid w:val="00486136"/>
    <w:rsid w:val="004864C1"/>
    <w:rsid w:val="00491E43"/>
    <w:rsid w:val="00494B01"/>
    <w:rsid w:val="004B0D99"/>
    <w:rsid w:val="004C518E"/>
    <w:rsid w:val="004D000E"/>
    <w:rsid w:val="004D0E8F"/>
    <w:rsid w:val="004D2723"/>
    <w:rsid w:val="004D6B9E"/>
    <w:rsid w:val="004F5D3C"/>
    <w:rsid w:val="004F6521"/>
    <w:rsid w:val="004F6C2C"/>
    <w:rsid w:val="00506F8D"/>
    <w:rsid w:val="005162D4"/>
    <w:rsid w:val="0052267B"/>
    <w:rsid w:val="00522BEA"/>
    <w:rsid w:val="00525FC0"/>
    <w:rsid w:val="0054124F"/>
    <w:rsid w:val="00564513"/>
    <w:rsid w:val="00565CBB"/>
    <w:rsid w:val="00567877"/>
    <w:rsid w:val="00571865"/>
    <w:rsid w:val="005745EC"/>
    <w:rsid w:val="00581243"/>
    <w:rsid w:val="00591578"/>
    <w:rsid w:val="005B3471"/>
    <w:rsid w:val="005B34ED"/>
    <w:rsid w:val="005B6D24"/>
    <w:rsid w:val="005C4A9E"/>
    <w:rsid w:val="005C507D"/>
    <w:rsid w:val="005C7E3A"/>
    <w:rsid w:val="005D10B3"/>
    <w:rsid w:val="005D5CD4"/>
    <w:rsid w:val="005D6801"/>
    <w:rsid w:val="005D6D5B"/>
    <w:rsid w:val="005E3FAA"/>
    <w:rsid w:val="005E72D6"/>
    <w:rsid w:val="005F3DDC"/>
    <w:rsid w:val="00602CE5"/>
    <w:rsid w:val="00610E69"/>
    <w:rsid w:val="006147B1"/>
    <w:rsid w:val="00614FED"/>
    <w:rsid w:val="00624FB3"/>
    <w:rsid w:val="006364D3"/>
    <w:rsid w:val="00640269"/>
    <w:rsid w:val="00640775"/>
    <w:rsid w:val="0064112D"/>
    <w:rsid w:val="006455D0"/>
    <w:rsid w:val="00645C9C"/>
    <w:rsid w:val="00646C0B"/>
    <w:rsid w:val="006508C8"/>
    <w:rsid w:val="006543B1"/>
    <w:rsid w:val="00656A4B"/>
    <w:rsid w:val="00663C79"/>
    <w:rsid w:val="006678E5"/>
    <w:rsid w:val="0067511D"/>
    <w:rsid w:val="006867C0"/>
    <w:rsid w:val="00694996"/>
    <w:rsid w:val="006B3D73"/>
    <w:rsid w:val="006B61B9"/>
    <w:rsid w:val="006C1336"/>
    <w:rsid w:val="006E730B"/>
    <w:rsid w:val="006F03A8"/>
    <w:rsid w:val="006F399E"/>
    <w:rsid w:val="00704B8E"/>
    <w:rsid w:val="00707130"/>
    <w:rsid w:val="00712FB8"/>
    <w:rsid w:val="00720A4A"/>
    <w:rsid w:val="007239D4"/>
    <w:rsid w:val="007377E1"/>
    <w:rsid w:val="007404C1"/>
    <w:rsid w:val="00741BAD"/>
    <w:rsid w:val="0074268F"/>
    <w:rsid w:val="00757961"/>
    <w:rsid w:val="00771164"/>
    <w:rsid w:val="007726ED"/>
    <w:rsid w:val="007768AA"/>
    <w:rsid w:val="00780840"/>
    <w:rsid w:val="00782C4C"/>
    <w:rsid w:val="00787061"/>
    <w:rsid w:val="00792A84"/>
    <w:rsid w:val="00795905"/>
    <w:rsid w:val="007B7C75"/>
    <w:rsid w:val="007C6198"/>
    <w:rsid w:val="007C6ED8"/>
    <w:rsid w:val="007D41C5"/>
    <w:rsid w:val="007D5797"/>
    <w:rsid w:val="007E131A"/>
    <w:rsid w:val="007E4021"/>
    <w:rsid w:val="007E764E"/>
    <w:rsid w:val="007F1132"/>
    <w:rsid w:val="007F6403"/>
    <w:rsid w:val="00800973"/>
    <w:rsid w:val="008115B3"/>
    <w:rsid w:val="00816DD0"/>
    <w:rsid w:val="00821A36"/>
    <w:rsid w:val="00826DA7"/>
    <w:rsid w:val="0084437A"/>
    <w:rsid w:val="00861E58"/>
    <w:rsid w:val="00867039"/>
    <w:rsid w:val="008715C4"/>
    <w:rsid w:val="00875712"/>
    <w:rsid w:val="00890577"/>
    <w:rsid w:val="008912E1"/>
    <w:rsid w:val="00894F2C"/>
    <w:rsid w:val="008A0D70"/>
    <w:rsid w:val="008A4283"/>
    <w:rsid w:val="008B5220"/>
    <w:rsid w:val="008B7133"/>
    <w:rsid w:val="008C0673"/>
    <w:rsid w:val="008C70E9"/>
    <w:rsid w:val="008D046B"/>
    <w:rsid w:val="008D6D71"/>
    <w:rsid w:val="008E6405"/>
    <w:rsid w:val="008E7D2D"/>
    <w:rsid w:val="009002FC"/>
    <w:rsid w:val="0090058B"/>
    <w:rsid w:val="009226A2"/>
    <w:rsid w:val="009245B5"/>
    <w:rsid w:val="00924EC3"/>
    <w:rsid w:val="00933CAA"/>
    <w:rsid w:val="00940CE5"/>
    <w:rsid w:val="009437F4"/>
    <w:rsid w:val="00962BA0"/>
    <w:rsid w:val="00984E60"/>
    <w:rsid w:val="00985B31"/>
    <w:rsid w:val="00995B86"/>
    <w:rsid w:val="009A19EB"/>
    <w:rsid w:val="009A6CF3"/>
    <w:rsid w:val="009B3245"/>
    <w:rsid w:val="009B71F5"/>
    <w:rsid w:val="009C7CC1"/>
    <w:rsid w:val="009D45E0"/>
    <w:rsid w:val="009E18C7"/>
    <w:rsid w:val="009E2D5F"/>
    <w:rsid w:val="009E2EDA"/>
    <w:rsid w:val="009E415A"/>
    <w:rsid w:val="00A00761"/>
    <w:rsid w:val="00A01575"/>
    <w:rsid w:val="00A020EB"/>
    <w:rsid w:val="00A03246"/>
    <w:rsid w:val="00A04DA6"/>
    <w:rsid w:val="00A052B0"/>
    <w:rsid w:val="00A234D0"/>
    <w:rsid w:val="00A23616"/>
    <w:rsid w:val="00A3055E"/>
    <w:rsid w:val="00A307BC"/>
    <w:rsid w:val="00A411F9"/>
    <w:rsid w:val="00A42F32"/>
    <w:rsid w:val="00A47A01"/>
    <w:rsid w:val="00A57884"/>
    <w:rsid w:val="00A60141"/>
    <w:rsid w:val="00A62A8B"/>
    <w:rsid w:val="00A6613E"/>
    <w:rsid w:val="00A965FF"/>
    <w:rsid w:val="00A97DF4"/>
    <w:rsid w:val="00AA23F5"/>
    <w:rsid w:val="00AA515B"/>
    <w:rsid w:val="00AB0962"/>
    <w:rsid w:val="00AB31B6"/>
    <w:rsid w:val="00AB6BAD"/>
    <w:rsid w:val="00AE289F"/>
    <w:rsid w:val="00AE4F7F"/>
    <w:rsid w:val="00AE66EB"/>
    <w:rsid w:val="00AF0731"/>
    <w:rsid w:val="00B25331"/>
    <w:rsid w:val="00B263F9"/>
    <w:rsid w:val="00B328CF"/>
    <w:rsid w:val="00B35F62"/>
    <w:rsid w:val="00B47EAF"/>
    <w:rsid w:val="00B5733B"/>
    <w:rsid w:val="00B73C21"/>
    <w:rsid w:val="00B85ACF"/>
    <w:rsid w:val="00B86742"/>
    <w:rsid w:val="00BA21CF"/>
    <w:rsid w:val="00BB5BD2"/>
    <w:rsid w:val="00BC7E60"/>
    <w:rsid w:val="00BD1972"/>
    <w:rsid w:val="00BD3178"/>
    <w:rsid w:val="00BD4149"/>
    <w:rsid w:val="00BD5776"/>
    <w:rsid w:val="00BE1B56"/>
    <w:rsid w:val="00BE50C2"/>
    <w:rsid w:val="00BF6AB2"/>
    <w:rsid w:val="00BF7939"/>
    <w:rsid w:val="00C109F0"/>
    <w:rsid w:val="00C11DC7"/>
    <w:rsid w:val="00C22821"/>
    <w:rsid w:val="00C37BB2"/>
    <w:rsid w:val="00C42E8D"/>
    <w:rsid w:val="00C47906"/>
    <w:rsid w:val="00C53874"/>
    <w:rsid w:val="00C56080"/>
    <w:rsid w:val="00C60BB9"/>
    <w:rsid w:val="00C617E9"/>
    <w:rsid w:val="00C62B48"/>
    <w:rsid w:val="00C7074A"/>
    <w:rsid w:val="00C734C4"/>
    <w:rsid w:val="00C77EAD"/>
    <w:rsid w:val="00C87DC2"/>
    <w:rsid w:val="00C9198E"/>
    <w:rsid w:val="00C9775A"/>
    <w:rsid w:val="00C97BE7"/>
    <w:rsid w:val="00CA02B5"/>
    <w:rsid w:val="00CA3B27"/>
    <w:rsid w:val="00CA3C6B"/>
    <w:rsid w:val="00CB1E8F"/>
    <w:rsid w:val="00CB6E86"/>
    <w:rsid w:val="00CC205E"/>
    <w:rsid w:val="00CC5AC3"/>
    <w:rsid w:val="00CC756B"/>
    <w:rsid w:val="00CD04D0"/>
    <w:rsid w:val="00CF4FBB"/>
    <w:rsid w:val="00D04ED2"/>
    <w:rsid w:val="00D10AAC"/>
    <w:rsid w:val="00D11CD3"/>
    <w:rsid w:val="00D14925"/>
    <w:rsid w:val="00D1682F"/>
    <w:rsid w:val="00D36D08"/>
    <w:rsid w:val="00D54B27"/>
    <w:rsid w:val="00D554F3"/>
    <w:rsid w:val="00D61DAE"/>
    <w:rsid w:val="00D6315D"/>
    <w:rsid w:val="00D72ADF"/>
    <w:rsid w:val="00D72E50"/>
    <w:rsid w:val="00D76AAD"/>
    <w:rsid w:val="00D83842"/>
    <w:rsid w:val="00D86BE7"/>
    <w:rsid w:val="00D97CB8"/>
    <w:rsid w:val="00DA0281"/>
    <w:rsid w:val="00DA2A94"/>
    <w:rsid w:val="00DC52F3"/>
    <w:rsid w:val="00DC70E9"/>
    <w:rsid w:val="00DD0E90"/>
    <w:rsid w:val="00DD21F6"/>
    <w:rsid w:val="00E104DD"/>
    <w:rsid w:val="00E10D8E"/>
    <w:rsid w:val="00E13C71"/>
    <w:rsid w:val="00E16F5E"/>
    <w:rsid w:val="00E23CB5"/>
    <w:rsid w:val="00E313B1"/>
    <w:rsid w:val="00E335D3"/>
    <w:rsid w:val="00E34356"/>
    <w:rsid w:val="00E34F46"/>
    <w:rsid w:val="00E42A9B"/>
    <w:rsid w:val="00E5104F"/>
    <w:rsid w:val="00E51A86"/>
    <w:rsid w:val="00E638EC"/>
    <w:rsid w:val="00E72EF9"/>
    <w:rsid w:val="00E73C24"/>
    <w:rsid w:val="00E9079B"/>
    <w:rsid w:val="00E9273C"/>
    <w:rsid w:val="00EB2A21"/>
    <w:rsid w:val="00EB500F"/>
    <w:rsid w:val="00EB6423"/>
    <w:rsid w:val="00ED4315"/>
    <w:rsid w:val="00ED695B"/>
    <w:rsid w:val="00ED7775"/>
    <w:rsid w:val="00EE456F"/>
    <w:rsid w:val="00EE46D2"/>
    <w:rsid w:val="00F1061C"/>
    <w:rsid w:val="00F1628F"/>
    <w:rsid w:val="00F26B29"/>
    <w:rsid w:val="00F27259"/>
    <w:rsid w:val="00F349DD"/>
    <w:rsid w:val="00F41FBA"/>
    <w:rsid w:val="00F4761C"/>
    <w:rsid w:val="00F5614F"/>
    <w:rsid w:val="00F6005E"/>
    <w:rsid w:val="00F662ED"/>
    <w:rsid w:val="00F67819"/>
    <w:rsid w:val="00F765CC"/>
    <w:rsid w:val="00F77245"/>
    <w:rsid w:val="00F9112A"/>
    <w:rsid w:val="00F920CF"/>
    <w:rsid w:val="00FA040B"/>
    <w:rsid w:val="00FC785F"/>
    <w:rsid w:val="00FD0C74"/>
    <w:rsid w:val="00FD600A"/>
    <w:rsid w:val="00FE0EB3"/>
    <w:rsid w:val="00FE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2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6662"/>
    <w:pPr>
      <w:spacing w:after="0" w:line="240" w:lineRule="auto"/>
    </w:pPr>
  </w:style>
  <w:style w:type="table" w:styleId="a7">
    <w:name w:val="Table Grid"/>
    <w:basedOn w:val="a1"/>
    <w:uiPriority w:val="59"/>
    <w:rsid w:val="00663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4F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B71F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B71F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B71F5"/>
    <w:rPr>
      <w:vertAlign w:val="superscript"/>
    </w:rPr>
  </w:style>
  <w:style w:type="paragraph" w:customStyle="1" w:styleId="Style6">
    <w:name w:val="Style6"/>
    <w:basedOn w:val="a"/>
    <w:uiPriority w:val="99"/>
    <w:rsid w:val="009B71F5"/>
    <w:pPr>
      <w:widowControl w:val="0"/>
      <w:autoSpaceDE w:val="0"/>
      <w:autoSpaceDN w:val="0"/>
      <w:adjustRightInd w:val="0"/>
      <w:spacing w:after="0" w:line="34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9B71F5"/>
    <w:rPr>
      <w:rFonts w:ascii="Times New Roman" w:hAnsi="Times New Roman" w:cs="Times New Roman" w:hint="default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FA040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B61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61B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61B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61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61B9"/>
    <w:rPr>
      <w:b/>
      <w:bCs/>
      <w:sz w:val="20"/>
      <w:szCs w:val="20"/>
    </w:rPr>
  </w:style>
  <w:style w:type="character" w:customStyle="1" w:styleId="af2">
    <w:name w:val="Основной текст_"/>
    <w:basedOn w:val="a0"/>
    <w:link w:val="11"/>
    <w:rsid w:val="00436B5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436B5A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8670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2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6662"/>
    <w:pPr>
      <w:spacing w:after="0" w:line="240" w:lineRule="auto"/>
    </w:pPr>
  </w:style>
  <w:style w:type="table" w:styleId="a7">
    <w:name w:val="Table Grid"/>
    <w:basedOn w:val="a1"/>
    <w:uiPriority w:val="59"/>
    <w:rsid w:val="00663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4F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B71F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B71F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B71F5"/>
    <w:rPr>
      <w:vertAlign w:val="superscript"/>
    </w:rPr>
  </w:style>
  <w:style w:type="paragraph" w:customStyle="1" w:styleId="Style6">
    <w:name w:val="Style6"/>
    <w:basedOn w:val="a"/>
    <w:uiPriority w:val="99"/>
    <w:rsid w:val="009B71F5"/>
    <w:pPr>
      <w:widowControl w:val="0"/>
      <w:autoSpaceDE w:val="0"/>
      <w:autoSpaceDN w:val="0"/>
      <w:adjustRightInd w:val="0"/>
      <w:spacing w:after="0" w:line="34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9B71F5"/>
    <w:rPr>
      <w:rFonts w:ascii="Times New Roman" w:hAnsi="Times New Roman" w:cs="Times New Roman" w:hint="default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FA040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B61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61B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61B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61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61B9"/>
    <w:rPr>
      <w:b/>
      <w:bCs/>
      <w:sz w:val="20"/>
      <w:szCs w:val="20"/>
    </w:rPr>
  </w:style>
  <w:style w:type="character" w:customStyle="1" w:styleId="af2">
    <w:name w:val="Основной текст_"/>
    <w:basedOn w:val="a0"/>
    <w:link w:val="11"/>
    <w:rsid w:val="00436B5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436B5A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8670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.ru/news/2002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ora-foru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ra-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7FC2-D9CA-4F9A-8A0A-3A2ED366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2014-07-01T15:35:00Z</cp:lastPrinted>
  <dcterms:created xsi:type="dcterms:W3CDTF">2014-08-06T08:57:00Z</dcterms:created>
  <dcterms:modified xsi:type="dcterms:W3CDTF">2014-08-06T08:57:00Z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-48810390</vt:i4>
  </property>
</Properties>
</file>